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9C64D" w14:textId="11B27E5D" w:rsidR="008B0810" w:rsidRDefault="008B0810" w:rsidP="008B0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</w:t>
      </w:r>
      <w:r w:rsidR="007254E3">
        <w:rPr>
          <w:rFonts w:ascii="Times New Roman" w:hAnsi="Times New Roman" w:cs="Times New Roman"/>
          <w:sz w:val="24"/>
          <w:szCs w:val="24"/>
        </w:rPr>
        <w:t xml:space="preserve"> Name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</w:t>
      </w:r>
    </w:p>
    <w:p w14:paraId="53D9C64E" w14:textId="77777777" w:rsidR="008B0810" w:rsidRDefault="008B0810" w:rsidP="008B0810">
      <w:pPr>
        <w:rPr>
          <w:rFonts w:ascii="Times New Roman" w:hAnsi="Times New Roman" w:cs="Times New Roman"/>
          <w:sz w:val="24"/>
          <w:szCs w:val="24"/>
        </w:rPr>
      </w:pPr>
    </w:p>
    <w:p w14:paraId="53D9C64F" w14:textId="77777777" w:rsidR="008B0810" w:rsidRPr="008B0810" w:rsidRDefault="008B0810" w:rsidP="008B0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Program: _____________________________________________________________</w:t>
      </w:r>
    </w:p>
    <w:p w14:paraId="53D9C650" w14:textId="77777777" w:rsidR="008B0810" w:rsidRPr="007C2642" w:rsidRDefault="008B0810" w:rsidP="00403712">
      <w:pPr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14:paraId="53D9C651" w14:textId="77777777" w:rsidR="00403712" w:rsidRPr="007C2642" w:rsidRDefault="00BA7BBA" w:rsidP="00BA7BBA">
      <w:pPr>
        <w:jc w:val="center"/>
        <w:rPr>
          <w:rFonts w:asciiTheme="majorHAnsi" w:hAnsiTheme="majorHAnsi" w:cs="Times New Roman"/>
          <w:b/>
          <w:sz w:val="36"/>
          <w:szCs w:val="24"/>
          <w:u w:val="single"/>
        </w:rPr>
      </w:pPr>
      <w:r w:rsidRPr="007C2642">
        <w:rPr>
          <w:rFonts w:asciiTheme="majorHAnsi" w:hAnsiTheme="majorHAnsi" w:cs="Times New Roman"/>
          <w:b/>
          <w:sz w:val="36"/>
          <w:szCs w:val="24"/>
          <w:u w:val="single"/>
        </w:rPr>
        <w:t xml:space="preserve">Bursary </w:t>
      </w:r>
      <w:r w:rsidR="00403712" w:rsidRPr="007C2642">
        <w:rPr>
          <w:rFonts w:asciiTheme="majorHAnsi" w:hAnsiTheme="majorHAnsi" w:cs="Times New Roman"/>
          <w:b/>
          <w:sz w:val="36"/>
          <w:szCs w:val="24"/>
          <w:u w:val="single"/>
        </w:rPr>
        <w:t>Checklist</w:t>
      </w:r>
    </w:p>
    <w:p w14:paraId="53D9C652" w14:textId="77777777" w:rsidR="00A82549" w:rsidRDefault="007C2642" w:rsidP="00A82549">
      <w:pPr>
        <w:pStyle w:val="ListParagraph"/>
        <w:numPr>
          <w:ilvl w:val="0"/>
          <w:numId w:val="3"/>
        </w:numPr>
        <w:spacing w:before="120"/>
        <w:ind w:left="540"/>
        <w:rPr>
          <w:rFonts w:asciiTheme="majorHAnsi" w:hAnsiTheme="majorHAnsi" w:cs="Times New Roman"/>
          <w:sz w:val="24"/>
          <w:szCs w:val="24"/>
        </w:rPr>
      </w:pPr>
      <w:r w:rsidRPr="007C2642">
        <w:rPr>
          <w:rFonts w:ascii="Times New Roman" w:hAnsi="Times New Roman" w:cs="Times New Roman"/>
          <w:sz w:val="24"/>
          <w:szCs w:val="24"/>
        </w:rPr>
        <w:t xml:space="preserve"> Bursary Application Form</w:t>
      </w:r>
      <w:r w:rsidR="00403712" w:rsidRPr="007C2642">
        <w:rPr>
          <w:rFonts w:asciiTheme="majorHAnsi" w:hAnsiTheme="majorHAnsi" w:cs="Times New Roman"/>
          <w:sz w:val="24"/>
          <w:szCs w:val="24"/>
        </w:rPr>
        <w:t xml:space="preserve">  </w:t>
      </w:r>
    </w:p>
    <w:p w14:paraId="53D9C653" w14:textId="41A9214C" w:rsidR="00A82549" w:rsidRPr="00A82549" w:rsidRDefault="00971AAF" w:rsidP="00A82549">
      <w:pPr>
        <w:pStyle w:val="Heading3"/>
        <w:widowControl w:val="0"/>
        <w:numPr>
          <w:ilvl w:val="0"/>
          <w:numId w:val="3"/>
        </w:numPr>
        <w:spacing w:before="120" w:after="120" w:line="360" w:lineRule="auto"/>
        <w:ind w:lef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en-US"/>
        </w:rPr>
        <w:t>Student ID c</w:t>
      </w:r>
      <w:r w:rsidR="00A82549" w:rsidRPr="00A82549">
        <w:rPr>
          <w:rFonts w:asciiTheme="majorHAnsi" w:hAnsiTheme="majorHAnsi"/>
          <w:sz w:val="24"/>
          <w:szCs w:val="24"/>
          <w:lang w:val="en-US"/>
        </w:rPr>
        <w:t xml:space="preserve">ard – </w:t>
      </w:r>
      <w:r w:rsidR="00A82549">
        <w:rPr>
          <w:rFonts w:asciiTheme="majorHAnsi" w:hAnsiTheme="majorHAnsi"/>
          <w:sz w:val="24"/>
          <w:szCs w:val="24"/>
          <w:lang w:val="en-US"/>
        </w:rPr>
        <w:t>copy</w:t>
      </w:r>
      <w:r w:rsidR="001C184E">
        <w:rPr>
          <w:rFonts w:asciiTheme="majorHAnsi" w:hAnsiTheme="majorHAnsi"/>
          <w:sz w:val="24"/>
          <w:szCs w:val="24"/>
          <w:lang w:val="en-US"/>
        </w:rPr>
        <w:t xml:space="preserve"> (if provided</w:t>
      </w:r>
      <w:r w:rsidR="00C53A92">
        <w:rPr>
          <w:rFonts w:asciiTheme="majorHAnsi" w:hAnsiTheme="majorHAnsi"/>
          <w:sz w:val="24"/>
          <w:szCs w:val="24"/>
          <w:lang w:val="en-US"/>
        </w:rPr>
        <w:t xml:space="preserve"> one by school</w:t>
      </w:r>
      <w:r w:rsidR="001C184E">
        <w:rPr>
          <w:rFonts w:asciiTheme="majorHAnsi" w:hAnsiTheme="majorHAnsi"/>
          <w:sz w:val="24"/>
          <w:szCs w:val="24"/>
          <w:lang w:val="en-US"/>
        </w:rPr>
        <w:t>)</w:t>
      </w:r>
    </w:p>
    <w:p w14:paraId="53D9C654" w14:textId="06C73226" w:rsidR="00403712" w:rsidRPr="00A82549" w:rsidRDefault="00A82549" w:rsidP="00A82549">
      <w:pPr>
        <w:pStyle w:val="Heading3"/>
        <w:widowControl w:val="0"/>
        <w:numPr>
          <w:ilvl w:val="0"/>
          <w:numId w:val="3"/>
        </w:numPr>
        <w:spacing w:before="120" w:after="120" w:line="360" w:lineRule="auto"/>
        <w:ind w:lef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</w:t>
      </w:r>
      <w:r w:rsidR="00403712" w:rsidRPr="00A82549">
        <w:rPr>
          <w:rFonts w:asciiTheme="majorHAnsi" w:hAnsiTheme="majorHAnsi"/>
          <w:sz w:val="24"/>
          <w:szCs w:val="24"/>
        </w:rPr>
        <w:t xml:space="preserve">rogram </w:t>
      </w:r>
      <w:r w:rsidR="00BA7BBA" w:rsidRPr="00A82549">
        <w:rPr>
          <w:rFonts w:asciiTheme="majorHAnsi" w:hAnsiTheme="majorHAnsi"/>
          <w:sz w:val="24"/>
          <w:szCs w:val="24"/>
        </w:rPr>
        <w:t>of study overview/o</w:t>
      </w:r>
      <w:r w:rsidR="00403712" w:rsidRPr="00A82549">
        <w:rPr>
          <w:rFonts w:asciiTheme="majorHAnsi" w:hAnsiTheme="majorHAnsi"/>
          <w:sz w:val="24"/>
          <w:szCs w:val="24"/>
        </w:rPr>
        <w:t>utline</w:t>
      </w:r>
    </w:p>
    <w:p w14:paraId="53D9C655" w14:textId="77777777" w:rsidR="00403712" w:rsidRDefault="00403712" w:rsidP="00A82549">
      <w:pPr>
        <w:pStyle w:val="ListParagraph"/>
        <w:numPr>
          <w:ilvl w:val="0"/>
          <w:numId w:val="3"/>
        </w:numPr>
        <w:spacing w:before="120"/>
        <w:ind w:left="540"/>
        <w:rPr>
          <w:rFonts w:asciiTheme="majorHAnsi" w:hAnsiTheme="majorHAnsi" w:cs="Times New Roman"/>
          <w:sz w:val="24"/>
          <w:szCs w:val="24"/>
        </w:rPr>
      </w:pPr>
      <w:r w:rsidRPr="007C2642">
        <w:rPr>
          <w:rFonts w:asciiTheme="majorHAnsi" w:hAnsiTheme="majorHAnsi" w:cs="Times New Roman"/>
          <w:sz w:val="24"/>
          <w:szCs w:val="24"/>
        </w:rPr>
        <w:t>Letter of Introduction/Essay</w:t>
      </w:r>
      <w:r w:rsidR="00BA7BBA" w:rsidRPr="007C2642">
        <w:rPr>
          <w:rFonts w:asciiTheme="majorHAnsi" w:hAnsiTheme="majorHAnsi" w:cs="Times New Roman"/>
          <w:sz w:val="24"/>
          <w:szCs w:val="24"/>
        </w:rPr>
        <w:t xml:space="preserve"> (1 page) </w:t>
      </w:r>
    </w:p>
    <w:p w14:paraId="53D9C656" w14:textId="77777777" w:rsidR="00740F85" w:rsidRPr="00740F85" w:rsidRDefault="00740F85" w:rsidP="00A82549">
      <w:pPr>
        <w:pStyle w:val="ListParagraph"/>
        <w:ind w:left="540" w:hanging="360"/>
        <w:rPr>
          <w:rFonts w:asciiTheme="majorHAnsi" w:hAnsiTheme="majorHAnsi" w:cs="Times New Roman"/>
          <w:sz w:val="24"/>
          <w:szCs w:val="24"/>
        </w:rPr>
      </w:pPr>
    </w:p>
    <w:p w14:paraId="0CFB7C81" w14:textId="77777777" w:rsidR="00067594" w:rsidRDefault="00403712" w:rsidP="00A82549">
      <w:pPr>
        <w:pStyle w:val="ListParagraph"/>
        <w:numPr>
          <w:ilvl w:val="0"/>
          <w:numId w:val="3"/>
        </w:numPr>
        <w:spacing w:before="120"/>
        <w:ind w:left="540"/>
        <w:rPr>
          <w:rFonts w:asciiTheme="majorHAnsi" w:hAnsiTheme="majorHAnsi" w:cs="Times New Roman"/>
          <w:sz w:val="24"/>
          <w:szCs w:val="24"/>
        </w:rPr>
      </w:pPr>
      <w:r w:rsidRPr="007C2642">
        <w:rPr>
          <w:rFonts w:asciiTheme="majorHAnsi" w:hAnsiTheme="majorHAnsi" w:cs="Times New Roman"/>
          <w:sz w:val="24"/>
          <w:szCs w:val="24"/>
        </w:rPr>
        <w:t>Timetable</w:t>
      </w:r>
      <w:r w:rsidR="00BA7BBA" w:rsidRPr="007C2642">
        <w:rPr>
          <w:rFonts w:asciiTheme="majorHAnsi" w:hAnsiTheme="majorHAnsi" w:cs="Times New Roman"/>
          <w:sz w:val="24"/>
          <w:szCs w:val="24"/>
        </w:rPr>
        <w:t xml:space="preserve"> </w:t>
      </w:r>
      <w:r w:rsidR="00067594">
        <w:rPr>
          <w:rFonts w:asciiTheme="majorHAnsi" w:hAnsiTheme="majorHAnsi" w:cs="Times New Roman"/>
          <w:sz w:val="24"/>
          <w:szCs w:val="24"/>
        </w:rPr>
        <w:t xml:space="preserve">– Fall and Winter </w:t>
      </w:r>
    </w:p>
    <w:p w14:paraId="26E42BDE" w14:textId="77777777" w:rsidR="00067594" w:rsidRPr="00067594" w:rsidRDefault="00067594" w:rsidP="00067594">
      <w:pPr>
        <w:pStyle w:val="ListParagraph"/>
        <w:rPr>
          <w:rFonts w:asciiTheme="majorHAnsi" w:hAnsiTheme="majorHAnsi" w:cs="Times New Roman"/>
          <w:sz w:val="24"/>
          <w:szCs w:val="24"/>
        </w:rPr>
      </w:pPr>
    </w:p>
    <w:p w14:paraId="53D9C657" w14:textId="5A776126" w:rsidR="00403712" w:rsidRDefault="00067594" w:rsidP="00A82549">
      <w:pPr>
        <w:pStyle w:val="ListParagraph"/>
        <w:numPr>
          <w:ilvl w:val="0"/>
          <w:numId w:val="3"/>
        </w:numPr>
        <w:spacing w:before="120"/>
        <w:ind w:left="540"/>
        <w:rPr>
          <w:rFonts w:asciiTheme="majorHAnsi" w:hAnsiTheme="majorHAnsi" w:cs="Times New Roman"/>
          <w:sz w:val="24"/>
          <w:szCs w:val="24"/>
        </w:rPr>
      </w:pPr>
      <w:r w:rsidRPr="00697979">
        <w:rPr>
          <w:rFonts w:asciiTheme="majorHAnsi" w:hAnsiTheme="majorHAnsi" w:cs="Times New Roman"/>
          <w:sz w:val="24"/>
          <w:szCs w:val="24"/>
          <w:u w:val="single"/>
        </w:rPr>
        <w:t>Current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697979">
        <w:rPr>
          <w:rFonts w:asciiTheme="majorHAnsi" w:hAnsiTheme="majorHAnsi" w:cs="Times New Roman"/>
          <w:sz w:val="24"/>
          <w:szCs w:val="24"/>
        </w:rPr>
        <w:t xml:space="preserve">Confirmation of </w:t>
      </w:r>
      <w:r>
        <w:rPr>
          <w:rFonts w:asciiTheme="majorHAnsi" w:hAnsiTheme="majorHAnsi" w:cs="Times New Roman"/>
          <w:sz w:val="24"/>
          <w:szCs w:val="24"/>
        </w:rPr>
        <w:t>E</w:t>
      </w:r>
      <w:r w:rsidR="00BA7BBA" w:rsidRPr="007C2642">
        <w:rPr>
          <w:rFonts w:asciiTheme="majorHAnsi" w:hAnsiTheme="majorHAnsi" w:cs="Times New Roman"/>
          <w:sz w:val="24"/>
          <w:szCs w:val="24"/>
        </w:rPr>
        <w:t xml:space="preserve">nrollment </w:t>
      </w:r>
      <w:r>
        <w:rPr>
          <w:rFonts w:asciiTheme="majorHAnsi" w:hAnsiTheme="majorHAnsi" w:cs="Times New Roman"/>
          <w:sz w:val="24"/>
          <w:szCs w:val="24"/>
        </w:rPr>
        <w:t>Letter</w:t>
      </w:r>
      <w:r w:rsidR="00697979">
        <w:rPr>
          <w:rFonts w:asciiTheme="majorHAnsi" w:hAnsiTheme="majorHAnsi" w:cs="Times New Roman"/>
          <w:sz w:val="24"/>
          <w:szCs w:val="24"/>
        </w:rPr>
        <w:t xml:space="preserve"> Stating Full or Part-Time in a Post Secondary Program, University, College or Trades Institute. </w:t>
      </w:r>
      <w:r w:rsidR="00697979" w:rsidRPr="00697979">
        <w:rPr>
          <w:rFonts w:asciiTheme="majorHAnsi" w:hAnsiTheme="majorHAnsi" w:cs="Times New Roman"/>
          <w:b/>
          <w:bCs/>
          <w:sz w:val="24"/>
          <w:szCs w:val="24"/>
        </w:rPr>
        <w:t>INVALID:</w:t>
      </w:r>
      <w:r w:rsidR="00697979">
        <w:rPr>
          <w:rFonts w:asciiTheme="majorHAnsi" w:hAnsiTheme="majorHAnsi" w:cs="Times New Roman"/>
          <w:sz w:val="24"/>
          <w:szCs w:val="24"/>
        </w:rPr>
        <w:t xml:space="preserve"> Welcome, acceptance, transcripts, and account summary letters</w:t>
      </w:r>
    </w:p>
    <w:p w14:paraId="53D9C658" w14:textId="77777777" w:rsidR="00A82549" w:rsidRPr="00A82549" w:rsidRDefault="00A82549" w:rsidP="00A82549">
      <w:pPr>
        <w:pStyle w:val="ListParagraph"/>
        <w:rPr>
          <w:rFonts w:asciiTheme="majorHAnsi" w:hAnsiTheme="majorHAnsi" w:cs="Times New Roman"/>
          <w:sz w:val="24"/>
          <w:szCs w:val="24"/>
        </w:rPr>
      </w:pPr>
    </w:p>
    <w:p w14:paraId="53D9C659" w14:textId="7151E9D3" w:rsidR="00403712" w:rsidRDefault="00403712" w:rsidP="00A82549">
      <w:pPr>
        <w:pStyle w:val="ListParagraph"/>
        <w:numPr>
          <w:ilvl w:val="0"/>
          <w:numId w:val="3"/>
        </w:numPr>
        <w:spacing w:before="120"/>
        <w:ind w:left="540"/>
        <w:rPr>
          <w:rFonts w:asciiTheme="majorHAnsi" w:hAnsiTheme="majorHAnsi" w:cs="Times New Roman"/>
          <w:sz w:val="24"/>
          <w:szCs w:val="24"/>
          <w:lang w:val="en-US"/>
        </w:rPr>
      </w:pPr>
      <w:r w:rsidRPr="007C2642">
        <w:rPr>
          <w:rFonts w:asciiTheme="majorHAnsi" w:hAnsiTheme="majorHAnsi" w:cs="Times New Roman"/>
          <w:sz w:val="24"/>
          <w:szCs w:val="24"/>
        </w:rPr>
        <w:t xml:space="preserve"> </w:t>
      </w:r>
      <w:bookmarkStart w:id="0" w:name="_Hlk189041206"/>
      <w:r w:rsidR="003F65F0">
        <w:rPr>
          <w:rFonts w:asciiTheme="majorHAnsi" w:hAnsiTheme="majorHAnsi" w:cs="Times New Roman"/>
          <w:sz w:val="24"/>
          <w:szCs w:val="24"/>
          <w:lang w:val="en-US"/>
        </w:rPr>
        <w:t>Indigenous</w:t>
      </w:r>
      <w:r w:rsidRPr="007C2642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="003F65F0">
        <w:rPr>
          <w:rFonts w:asciiTheme="majorHAnsi" w:hAnsiTheme="majorHAnsi" w:cs="Times New Roman"/>
          <w:sz w:val="24"/>
          <w:szCs w:val="24"/>
          <w:lang w:val="en-US"/>
        </w:rPr>
        <w:t>A</w:t>
      </w:r>
      <w:r w:rsidRPr="007C2642">
        <w:rPr>
          <w:rFonts w:asciiTheme="majorHAnsi" w:hAnsiTheme="majorHAnsi" w:cs="Times New Roman"/>
          <w:sz w:val="24"/>
          <w:szCs w:val="24"/>
          <w:lang w:val="en-US"/>
        </w:rPr>
        <w:t>ncestry (Status, Non-Status, Inuit, or Métis)</w:t>
      </w:r>
    </w:p>
    <w:p w14:paraId="53D9C65A" w14:textId="77777777" w:rsidR="00403712" w:rsidRPr="007C2642" w:rsidRDefault="00403712" w:rsidP="00C03226">
      <w:pPr>
        <w:pStyle w:val="ListParagraph"/>
        <w:numPr>
          <w:ilvl w:val="2"/>
          <w:numId w:val="4"/>
        </w:numPr>
        <w:spacing w:before="120" w:after="120" w:line="360" w:lineRule="auto"/>
        <w:rPr>
          <w:rFonts w:asciiTheme="majorHAnsi" w:hAnsiTheme="majorHAnsi" w:cs="Times New Roman"/>
          <w:sz w:val="24"/>
          <w:szCs w:val="24"/>
        </w:rPr>
      </w:pPr>
      <w:r w:rsidRPr="007C2642">
        <w:rPr>
          <w:rFonts w:asciiTheme="majorHAnsi" w:hAnsiTheme="majorHAnsi" w:cs="Cambria"/>
          <w:sz w:val="24"/>
          <w:szCs w:val="24"/>
        </w:rPr>
        <w:t> </w:t>
      </w:r>
      <w:r w:rsidRPr="007C2642">
        <w:rPr>
          <w:rFonts w:asciiTheme="majorHAnsi" w:hAnsiTheme="majorHAnsi" w:cs="Times New Roman"/>
          <w:sz w:val="24"/>
          <w:szCs w:val="24"/>
          <w:lang w:val="en-US"/>
        </w:rPr>
        <w:t>Status - Copy of Status Card</w:t>
      </w:r>
    </w:p>
    <w:p w14:paraId="53D9C65B" w14:textId="77777777" w:rsidR="00403712" w:rsidRPr="00BA7BBA" w:rsidRDefault="00403712" w:rsidP="00C03226">
      <w:pPr>
        <w:pStyle w:val="Heading3"/>
        <w:widowControl w:val="0"/>
        <w:numPr>
          <w:ilvl w:val="2"/>
          <w:numId w:val="4"/>
        </w:numPr>
        <w:spacing w:before="120" w:after="120" w:line="360" w:lineRule="auto"/>
        <w:rPr>
          <w:rFonts w:asciiTheme="majorHAnsi" w:hAnsiTheme="majorHAnsi"/>
          <w:sz w:val="24"/>
          <w:szCs w:val="24"/>
          <w:lang w:val="en-US"/>
        </w:rPr>
      </w:pPr>
      <w:r w:rsidRPr="00BA7BBA">
        <w:rPr>
          <w:rFonts w:asciiTheme="majorHAnsi" w:hAnsiTheme="majorHAnsi"/>
          <w:sz w:val="24"/>
          <w:szCs w:val="24"/>
          <w:lang w:val="en-US"/>
        </w:rPr>
        <w:t>Métis - Copy of Membership Card</w:t>
      </w:r>
    </w:p>
    <w:p w14:paraId="53D9C65C" w14:textId="77777777" w:rsidR="00403712" w:rsidRDefault="00403712" w:rsidP="00C03226">
      <w:pPr>
        <w:pStyle w:val="Heading3"/>
        <w:widowControl w:val="0"/>
        <w:numPr>
          <w:ilvl w:val="2"/>
          <w:numId w:val="4"/>
        </w:numPr>
        <w:spacing w:before="120" w:after="120" w:line="360" w:lineRule="auto"/>
        <w:rPr>
          <w:rFonts w:asciiTheme="majorHAnsi" w:hAnsiTheme="majorHAnsi"/>
          <w:sz w:val="24"/>
          <w:szCs w:val="24"/>
          <w:lang w:val="en-US"/>
        </w:rPr>
      </w:pPr>
      <w:r w:rsidRPr="00BA7BBA">
        <w:rPr>
          <w:rFonts w:asciiTheme="majorHAnsi" w:hAnsiTheme="majorHAnsi"/>
          <w:sz w:val="24"/>
          <w:szCs w:val="24"/>
          <w:lang w:val="en-US"/>
        </w:rPr>
        <w:t>Inuit - Copy of Beneficiary Card</w:t>
      </w:r>
    </w:p>
    <w:p w14:paraId="53D9C65D" w14:textId="67B871F7" w:rsidR="00C03226" w:rsidRPr="00C03226" w:rsidRDefault="00403712" w:rsidP="00C03226">
      <w:pPr>
        <w:pStyle w:val="NoSpacing"/>
        <w:numPr>
          <w:ilvl w:val="2"/>
          <w:numId w:val="4"/>
        </w:numPr>
        <w:rPr>
          <w:sz w:val="24"/>
          <w:szCs w:val="24"/>
        </w:rPr>
      </w:pPr>
      <w:r w:rsidRPr="00C03226">
        <w:rPr>
          <w:sz w:val="24"/>
          <w:szCs w:val="24"/>
        </w:rPr>
        <w:t>Non-Status - Letter from your Non-Status First Nation / Copy of your</w:t>
      </w:r>
      <w:r w:rsidR="00FB4BB7">
        <w:rPr>
          <w:sz w:val="24"/>
          <w:szCs w:val="24"/>
        </w:rPr>
        <w:t xml:space="preserve"> Parent(s) or Grandparent(s)</w:t>
      </w:r>
      <w:r w:rsidR="00427C32">
        <w:rPr>
          <w:sz w:val="24"/>
          <w:szCs w:val="24"/>
        </w:rPr>
        <w:t xml:space="preserve"> Status Card</w:t>
      </w:r>
    </w:p>
    <w:p w14:paraId="53D9C65E" w14:textId="641EA777" w:rsidR="00403712" w:rsidRPr="003F65F0" w:rsidRDefault="007C2642" w:rsidP="00C03226">
      <w:pPr>
        <w:pStyle w:val="NoSpacing"/>
        <w:numPr>
          <w:ilvl w:val="2"/>
          <w:numId w:val="4"/>
        </w:numPr>
        <w:ind w:left="2880" w:hanging="270"/>
        <w:rPr>
          <w:i/>
        </w:rPr>
      </w:pPr>
      <w:r w:rsidRPr="00C03226">
        <w:rPr>
          <w:rFonts w:ascii="Cambria" w:hAnsi="Cambria"/>
          <w:i/>
          <w:sz w:val="24"/>
          <w:szCs w:val="24"/>
        </w:rPr>
        <w:t xml:space="preserve">Non- Status assessment </w:t>
      </w:r>
      <w:r w:rsidR="00640840">
        <w:rPr>
          <w:rFonts w:ascii="Cambria" w:hAnsi="Cambria"/>
          <w:i/>
          <w:sz w:val="24"/>
          <w:szCs w:val="24"/>
        </w:rPr>
        <w:t>will</w:t>
      </w:r>
      <w:r w:rsidRPr="00C03226">
        <w:rPr>
          <w:rFonts w:ascii="Cambria" w:hAnsi="Cambria"/>
          <w:i/>
          <w:sz w:val="24"/>
          <w:szCs w:val="24"/>
        </w:rPr>
        <w:t xml:space="preserve"> </w:t>
      </w:r>
      <w:r w:rsidR="0054663C">
        <w:rPr>
          <w:rFonts w:ascii="Cambria" w:hAnsi="Cambria"/>
          <w:i/>
          <w:sz w:val="24"/>
          <w:szCs w:val="24"/>
        </w:rPr>
        <w:t xml:space="preserve">need to </w:t>
      </w:r>
      <w:r w:rsidRPr="00C03226">
        <w:rPr>
          <w:rFonts w:ascii="Cambria" w:hAnsi="Cambria"/>
          <w:i/>
          <w:sz w:val="24"/>
          <w:szCs w:val="24"/>
        </w:rPr>
        <w:t>be completed</w:t>
      </w:r>
    </w:p>
    <w:bookmarkEnd w:id="0"/>
    <w:p w14:paraId="3F32719A" w14:textId="77777777" w:rsidR="005F2D9E" w:rsidRDefault="005F2D9E" w:rsidP="005F2D9E">
      <w:pPr>
        <w:pStyle w:val="ListParagraph"/>
        <w:rPr>
          <w:rFonts w:asciiTheme="majorHAnsi" w:hAnsiTheme="majorHAnsi"/>
          <w:sz w:val="24"/>
          <w:szCs w:val="24"/>
        </w:rPr>
      </w:pPr>
    </w:p>
    <w:p w14:paraId="65BEA8F7" w14:textId="5EAB085F" w:rsidR="003F65F0" w:rsidRPr="003F65F0" w:rsidRDefault="003F65F0" w:rsidP="003F65F0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290A58">
        <w:rPr>
          <w:rFonts w:asciiTheme="majorHAnsi" w:hAnsiTheme="majorHAnsi"/>
          <w:sz w:val="24"/>
          <w:szCs w:val="24"/>
        </w:rPr>
        <w:t xml:space="preserve">Miziwe Biik Client Registration Form </w:t>
      </w:r>
      <w:r w:rsidR="005C24E0">
        <w:rPr>
          <w:rFonts w:asciiTheme="majorHAnsi" w:hAnsiTheme="majorHAnsi"/>
          <w:sz w:val="24"/>
          <w:szCs w:val="24"/>
        </w:rPr>
        <w:t>(online website)</w:t>
      </w:r>
    </w:p>
    <w:p w14:paraId="2129F068" w14:textId="77777777" w:rsidR="00717434" w:rsidRDefault="00717434" w:rsidP="003F65F0">
      <w:pPr>
        <w:spacing w:before="120" w:after="120"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n-US"/>
        </w:rPr>
      </w:pPr>
    </w:p>
    <w:p w14:paraId="53D9C660" w14:textId="00358B34" w:rsidR="00740F85" w:rsidRDefault="003F65F0" w:rsidP="003F65F0">
      <w:pPr>
        <w:spacing w:before="120" w:after="120"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n-US"/>
        </w:rPr>
      </w:pPr>
      <w:r>
        <w:rPr>
          <w:rFonts w:asciiTheme="majorHAnsi" w:hAnsiTheme="majorHAnsi" w:cs="Times New Roman"/>
          <w:b/>
          <w:bCs/>
          <w:sz w:val="24"/>
          <w:szCs w:val="24"/>
          <w:lang w:val="en-US"/>
        </w:rPr>
        <w:t xml:space="preserve">Must be a </w:t>
      </w:r>
      <w:r w:rsidR="00403712" w:rsidRPr="003F65F0">
        <w:rPr>
          <w:rFonts w:asciiTheme="majorHAnsi" w:hAnsiTheme="majorHAnsi" w:cs="Times New Roman"/>
          <w:b/>
          <w:bCs/>
          <w:sz w:val="24"/>
          <w:szCs w:val="24"/>
          <w:lang w:val="en-US"/>
        </w:rPr>
        <w:t>Resident of the Greater Toronto Area during the Academic School Year</w:t>
      </w:r>
    </w:p>
    <w:p w14:paraId="69AE032D" w14:textId="38F1D546" w:rsidR="00547BB1" w:rsidRPr="00547BB1" w:rsidRDefault="00427C32" w:rsidP="003F65F0">
      <w:pPr>
        <w:spacing w:before="120" w:after="120" w:line="360" w:lineRule="auto"/>
        <w:jc w:val="center"/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</w:pPr>
      <w:r w:rsidRPr="00547BB1"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  <w:t xml:space="preserve">BURSARY APPLICATIONS WILL NOT BE REVIEWED UNTIL AFTER THE </w:t>
      </w:r>
    </w:p>
    <w:p w14:paraId="53D9C661" w14:textId="578794A7" w:rsidR="00740F85" w:rsidRPr="00740F85" w:rsidRDefault="00547BB1" w:rsidP="002C07D7">
      <w:pPr>
        <w:spacing w:before="120" w:after="120" w:line="360" w:lineRule="auto"/>
        <w:jc w:val="center"/>
        <w:rPr>
          <w:rFonts w:asciiTheme="majorHAnsi" w:hAnsiTheme="majorHAnsi" w:cs="Times New Roman"/>
          <w:lang w:val="en-US"/>
        </w:rPr>
      </w:pPr>
      <w:r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  <w:t xml:space="preserve">DEADLINE OF: </w:t>
      </w:r>
      <w:r w:rsidR="004847A5" w:rsidRPr="00547BB1">
        <w:rPr>
          <w:rFonts w:asciiTheme="majorHAnsi" w:hAnsiTheme="majorHAnsi" w:cs="Times New Roman"/>
          <w:b/>
          <w:bCs/>
          <w:sz w:val="24"/>
          <w:szCs w:val="24"/>
          <w:lang w:val="en-US"/>
        </w:rPr>
        <w:t xml:space="preserve">THURSDAY, FEBRUARY 27, </w:t>
      </w:r>
      <w:r w:rsidRPr="00547BB1">
        <w:rPr>
          <w:rFonts w:asciiTheme="majorHAnsi" w:hAnsiTheme="majorHAnsi" w:cs="Times New Roman"/>
          <w:b/>
          <w:bCs/>
          <w:sz w:val="24"/>
          <w:szCs w:val="24"/>
          <w:lang w:val="en-US"/>
        </w:rPr>
        <w:t>2025,</w:t>
      </w:r>
      <w:r w:rsidR="004847A5" w:rsidRPr="00547BB1">
        <w:rPr>
          <w:rFonts w:asciiTheme="majorHAnsi" w:hAnsiTheme="majorHAnsi" w:cs="Times New Roman"/>
          <w:b/>
          <w:bCs/>
          <w:sz w:val="24"/>
          <w:szCs w:val="24"/>
          <w:lang w:val="en-US"/>
        </w:rPr>
        <w:t xml:space="preserve"> BY NOON</w:t>
      </w:r>
    </w:p>
    <w:sectPr w:rsidR="00740F85" w:rsidRPr="00740F85" w:rsidSect="00CF79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altName w:val="Rockwell Condensed"/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50493"/>
    <w:multiLevelType w:val="hybridMultilevel"/>
    <w:tmpl w:val="AF10AD0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96C70"/>
    <w:multiLevelType w:val="hybridMultilevel"/>
    <w:tmpl w:val="8BD6FD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A7D70"/>
    <w:multiLevelType w:val="hybridMultilevel"/>
    <w:tmpl w:val="2C2268C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B49EC"/>
    <w:multiLevelType w:val="hybridMultilevel"/>
    <w:tmpl w:val="5FE405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484370">
    <w:abstractNumId w:val="3"/>
  </w:num>
  <w:num w:numId="2" w16cid:durableId="1475219110">
    <w:abstractNumId w:val="1"/>
  </w:num>
  <w:num w:numId="3" w16cid:durableId="1593975289">
    <w:abstractNumId w:val="0"/>
  </w:num>
  <w:num w:numId="4" w16cid:durableId="140854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a0tDAwsTA1sbQwNjVW0lEKTi0uzszPAykwrAUA9jLJECwAAAA="/>
  </w:docVars>
  <w:rsids>
    <w:rsidRoot w:val="00403712"/>
    <w:rsid w:val="00067594"/>
    <w:rsid w:val="00073641"/>
    <w:rsid w:val="001C184E"/>
    <w:rsid w:val="001D23D4"/>
    <w:rsid w:val="00290A58"/>
    <w:rsid w:val="002A0729"/>
    <w:rsid w:val="002A0A3B"/>
    <w:rsid w:val="002A70A0"/>
    <w:rsid w:val="002B5958"/>
    <w:rsid w:val="002C07D7"/>
    <w:rsid w:val="002E3840"/>
    <w:rsid w:val="003000DD"/>
    <w:rsid w:val="003F65F0"/>
    <w:rsid w:val="00403712"/>
    <w:rsid w:val="00427C32"/>
    <w:rsid w:val="004847A5"/>
    <w:rsid w:val="004F3C69"/>
    <w:rsid w:val="00507E94"/>
    <w:rsid w:val="0054663C"/>
    <w:rsid w:val="00547BB1"/>
    <w:rsid w:val="00575527"/>
    <w:rsid w:val="005C24E0"/>
    <w:rsid w:val="005F2D9E"/>
    <w:rsid w:val="00640840"/>
    <w:rsid w:val="00694073"/>
    <w:rsid w:val="00697979"/>
    <w:rsid w:val="00717434"/>
    <w:rsid w:val="007254E3"/>
    <w:rsid w:val="00740F85"/>
    <w:rsid w:val="007C2642"/>
    <w:rsid w:val="007E7248"/>
    <w:rsid w:val="008B0810"/>
    <w:rsid w:val="009063D9"/>
    <w:rsid w:val="00971AAF"/>
    <w:rsid w:val="00997620"/>
    <w:rsid w:val="00A81C27"/>
    <w:rsid w:val="00A82549"/>
    <w:rsid w:val="00B366BF"/>
    <w:rsid w:val="00B50EDD"/>
    <w:rsid w:val="00B964C4"/>
    <w:rsid w:val="00BA2EA7"/>
    <w:rsid w:val="00BA7BBA"/>
    <w:rsid w:val="00C03226"/>
    <w:rsid w:val="00C26093"/>
    <w:rsid w:val="00C53A92"/>
    <w:rsid w:val="00CD5F70"/>
    <w:rsid w:val="00CF79AF"/>
    <w:rsid w:val="00D32C03"/>
    <w:rsid w:val="00DA3826"/>
    <w:rsid w:val="00DE503F"/>
    <w:rsid w:val="00F52C7F"/>
    <w:rsid w:val="00F9421F"/>
    <w:rsid w:val="00FB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9C64D"/>
  <w15:docId w15:val="{41903656-F6D0-4939-BD1B-1944160A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link w:val="Heading3Char"/>
    <w:uiPriority w:val="9"/>
    <w:qFormat/>
    <w:rsid w:val="00403712"/>
    <w:pPr>
      <w:spacing w:before="160" w:after="80" w:line="240" w:lineRule="auto"/>
      <w:outlineLvl w:val="2"/>
    </w:pPr>
    <w:rPr>
      <w:rFonts w:ascii="Rockwell Condensed" w:eastAsia="Times New Roman" w:hAnsi="Rockwell Condensed" w:cs="Times New Roman"/>
      <w:color w:val="000000"/>
      <w:kern w:val="28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03712"/>
    <w:rPr>
      <w:rFonts w:ascii="Rockwell Condensed" w:eastAsia="Times New Roman" w:hAnsi="Rockwell Condensed" w:cs="Times New Roman"/>
      <w:color w:val="000000"/>
      <w:kern w:val="28"/>
      <w:sz w:val="36"/>
      <w:szCs w:val="36"/>
      <w:lang w:eastAsia="en-CA"/>
    </w:rPr>
  </w:style>
  <w:style w:type="paragraph" w:styleId="BodyText3">
    <w:name w:val="Body Text 3"/>
    <w:link w:val="BodyText3Char"/>
    <w:uiPriority w:val="99"/>
    <w:semiHidden/>
    <w:unhideWhenUsed/>
    <w:rsid w:val="00403712"/>
    <w:pPr>
      <w:spacing w:after="120" w:line="360" w:lineRule="auto"/>
    </w:pPr>
    <w:rPr>
      <w:rFonts w:ascii="Rockwell" w:eastAsia="Times New Roman" w:hAnsi="Rockwell" w:cs="Times New Roman"/>
      <w:color w:val="000000"/>
      <w:kern w:val="28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03712"/>
    <w:rPr>
      <w:rFonts w:ascii="Rockwell" w:eastAsia="Times New Roman" w:hAnsi="Rockwell" w:cs="Times New Roman"/>
      <w:color w:val="000000"/>
      <w:kern w:val="28"/>
      <w:sz w:val="18"/>
      <w:szCs w:val="18"/>
      <w:lang w:eastAsia="en-CA"/>
    </w:rPr>
  </w:style>
  <w:style w:type="paragraph" w:styleId="ListParagraph">
    <w:name w:val="List Paragraph"/>
    <w:basedOn w:val="Normal"/>
    <w:uiPriority w:val="34"/>
    <w:qFormat/>
    <w:rsid w:val="00CD5F70"/>
    <w:pPr>
      <w:ind w:left="720"/>
      <w:contextualSpacing/>
    </w:pPr>
  </w:style>
  <w:style w:type="paragraph" w:styleId="NoSpacing">
    <w:name w:val="No Spacing"/>
    <w:uiPriority w:val="1"/>
    <w:qFormat/>
    <w:rsid w:val="006940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D743C4112AD4EB50C5549CF6C2911" ma:contentTypeVersion="55" ma:contentTypeDescription="Create a new document." ma:contentTypeScope="" ma:versionID="29c877eec17cd825251844913479f9c6">
  <xsd:schema xmlns:xsd="http://www.w3.org/2001/XMLSchema" xmlns:xs="http://www.w3.org/2001/XMLSchema" xmlns:p="http://schemas.microsoft.com/office/2006/metadata/properties" xmlns:ns2="c990c61c-2270-4ac6-b6aa-da600173ddea" xmlns:ns3="a29ccd68-aefe-46cd-b755-54cd5312f78c" xmlns:ns4="935681af-6077-45be-b964-3a88dc33368a" xmlns:ns5="825bd32e-a98e-4ae6-8c1d-3f47a75d452d" targetNamespace="http://schemas.microsoft.com/office/2006/metadata/properties" ma:root="true" ma:fieldsID="3f3a63d439bbe0fff76f20589c259d68" ns2:_="" ns3:_="" ns4:_="" ns5:_="">
    <xsd:import namespace="c990c61c-2270-4ac6-b6aa-da600173ddea"/>
    <xsd:import namespace="a29ccd68-aefe-46cd-b755-54cd5312f78c"/>
    <xsd:import namespace="935681af-6077-45be-b964-3a88dc33368a"/>
    <xsd:import namespace="825bd32e-a98e-4ae6-8c1d-3f47a75d45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lcf76f155ced4ddcb4097134ff3c332f" minOccurs="0"/>
                <xsd:element ref="ns4:TaxCatchAll" minOccurs="0"/>
                <xsd:element ref="ns5:SharedWithUsers" minOccurs="0"/>
                <xsd:element ref="ns5:SharedWithDetails" minOccurs="0"/>
                <xsd:element ref="ns2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0c61c-2270-4ac6-b6aa-da600173d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ccd68-aefe-46cd-b755-54cd5312f78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42a17cc-bb30-4097-b92b-ca156641f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681af-6077-45be-b964-3a88dc33368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4841ab3-61f5-4c51-84da-f428ad103aa0}" ma:internalName="TaxCatchAll" ma:readOnly="false" ma:showField="CatchAllData" ma:web="935681af-6077-45be-b964-3a88dc3336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bd32e-a98e-4ae6-8c1d-3f47a75d452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5681af-6077-45be-b964-3a88dc33368a" xsi:nil="true"/>
    <lcf76f155ced4ddcb4097134ff3c332f xmlns="a29ccd68-aefe-46cd-b755-54cd5312f78c">
      <Terms xmlns="http://schemas.microsoft.com/office/infopath/2007/PartnerControls"/>
    </lcf76f155ced4ddcb4097134ff3c332f>
    <SharedWithUsers xmlns="825bd32e-a98e-4ae6-8c1d-3f47a75d452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7E37791-4B51-4959-A1D7-AE1DBDBE5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0c61c-2270-4ac6-b6aa-da600173ddea"/>
    <ds:schemaRef ds:uri="a29ccd68-aefe-46cd-b755-54cd5312f78c"/>
    <ds:schemaRef ds:uri="935681af-6077-45be-b964-3a88dc33368a"/>
    <ds:schemaRef ds:uri="825bd32e-a98e-4ae6-8c1d-3f47a75d4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BE4D9C-6606-46AF-AC2B-798F5F0904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EA4B8D-3F64-42AD-B348-8BEC10A3AEFA}">
  <ds:schemaRefs>
    <ds:schemaRef ds:uri="http://schemas.microsoft.com/office/2006/metadata/properties"/>
    <ds:schemaRef ds:uri="http://schemas.microsoft.com/office/infopath/2007/PartnerControls"/>
    <ds:schemaRef ds:uri="935681af-6077-45be-b964-3a88dc33368a"/>
    <ds:schemaRef ds:uri="a29ccd68-aefe-46cd-b755-54cd5312f78c"/>
    <ds:schemaRef ds:uri="825bd32e-a98e-4ae6-8c1d-3f47a75d45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Vickie</dc:creator>
  <cp:lastModifiedBy>Ashley Boakye</cp:lastModifiedBy>
  <cp:revision>20</cp:revision>
  <cp:lastPrinted>2025-01-29T15:37:00Z</cp:lastPrinted>
  <dcterms:created xsi:type="dcterms:W3CDTF">2024-12-30T19:03:00Z</dcterms:created>
  <dcterms:modified xsi:type="dcterms:W3CDTF">2025-01-29T18:37:00Z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0x010100F88D743C4112AD4EB50C5549CF6C2911</vt:lpwstr>
  </property>
  <property fmtid="{D5CDD505-2E9C-101B-9397-08002B2CF9AE}" pid="3" name="Order">
    <vt:r8>22800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  <property fmtid="{D5CDD505-2E9C-101B-9397-08002B2CF9AE}" pid="7" name="GUID">
    <vt:lpwstr>68c93396-10cb-43e7-b864-fd9079325835</vt:lpwstr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SharedWithUsers">
    <vt:lpwstr/>
  </property>
  <property fmtid="{D5CDD505-2E9C-101B-9397-08002B2CF9AE}" pid="11" name="TriggerFlowInfo">
    <vt:lpwstr/>
  </property>
  <property fmtid="{D5CDD505-2E9C-101B-9397-08002B2CF9AE}" pid="12" name="lcf76f155ced4ddcb4097134ff3c332f">
    <vt:lpwstr/>
  </property>
  <property fmtid="{D5CDD505-2E9C-101B-9397-08002B2CF9AE}" pid="13" name="TemplateUrl">
    <vt:lpwstr/>
  </property>
</Properties>
</file>